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17" w:rsidRDefault="00887233">
      <w:r>
        <w:t>Excerpt: Drawing on the Right Side of the Brain</w:t>
      </w:r>
    </w:p>
    <w:p w:rsidR="00887233" w:rsidRDefault="00887233">
      <w:r>
        <w:t>Answer the following questions after reading the first chapter of Drawing on the Right Side of the Brain:</w:t>
      </w:r>
    </w:p>
    <w:p w:rsidR="00887233" w:rsidRDefault="00887233">
      <w:r>
        <w:t>Describe the five basic component skills of drawing:</w:t>
      </w:r>
    </w:p>
    <w:p w:rsidR="00887233" w:rsidRDefault="00887233"/>
    <w:p w:rsidR="00887233" w:rsidRDefault="00887233"/>
    <w:p w:rsidR="00887233" w:rsidRDefault="00887233"/>
    <w:p w:rsidR="00887233" w:rsidRDefault="00887233">
      <w:r>
        <w:t>Why are reading and drawing considered “Twin Skills?”</w:t>
      </w:r>
    </w:p>
    <w:p w:rsidR="00887233" w:rsidRDefault="00887233"/>
    <w:p w:rsidR="00887233" w:rsidRDefault="00887233"/>
    <w:p w:rsidR="00887233" w:rsidRDefault="00887233">
      <w:r>
        <w:t>After reading this excerpt, summarize your thoughts on the importance of drawing (minimum 4 paragraphs, 12pt, double space)</w:t>
      </w:r>
    </w:p>
    <w:p w:rsidR="00887233" w:rsidRDefault="00887233"/>
    <w:p w:rsidR="00887233" w:rsidRDefault="00887233"/>
    <w:p w:rsidR="00887233" w:rsidRDefault="00887233"/>
    <w:p w:rsidR="00887233" w:rsidRDefault="00887233"/>
    <w:p w:rsidR="00887233" w:rsidRDefault="00887233">
      <w:r>
        <w:t>How does the skill of drawing relate to your ability as a future designer?</w:t>
      </w:r>
      <w:bookmarkStart w:id="0" w:name="_GoBack"/>
      <w:bookmarkEnd w:id="0"/>
    </w:p>
    <w:sectPr w:rsidR="00887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33"/>
    <w:rsid w:val="000735B5"/>
    <w:rsid w:val="00887233"/>
    <w:rsid w:val="00EA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08026E-4E7C-4392-A47D-7B241136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carrico</dc:creator>
  <cp:keywords/>
  <dc:description/>
  <cp:lastModifiedBy>gloria carrico</cp:lastModifiedBy>
  <cp:revision>1</cp:revision>
  <dcterms:created xsi:type="dcterms:W3CDTF">2016-01-26T03:32:00Z</dcterms:created>
  <dcterms:modified xsi:type="dcterms:W3CDTF">2016-01-26T03:38:00Z</dcterms:modified>
</cp:coreProperties>
</file>